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0"/>
      </w:tblGrid>
      <w:tr w:rsidR="00180EDC" w:rsidRPr="00180EDC" w:rsidTr="00180EDC">
        <w:trPr>
          <w:trHeight w:val="150"/>
          <w:tblCellSpacing w:w="0" w:type="dxa"/>
        </w:trPr>
        <w:tc>
          <w:tcPr>
            <w:tcW w:w="0" w:type="auto"/>
            <w:hideMark/>
          </w:tcPr>
          <w:p w:rsidR="00180EDC" w:rsidRPr="00180EDC" w:rsidRDefault="00180EDC" w:rsidP="00180EDC">
            <w:pPr>
              <w:rPr>
                <w:b/>
                <w:bCs/>
              </w:rPr>
            </w:pPr>
            <w:r w:rsidRPr="00180EDC">
              <w:rPr>
                <w:b/>
                <w:bCs/>
              </w:rPr>
              <w:t>ДЕТСКИЕ БЕЗОПАСНЫЕ САЙТЫ:</w:t>
            </w:r>
          </w:p>
        </w:tc>
      </w:tr>
      <w:tr w:rsidR="00180EDC" w:rsidRPr="00180EDC" w:rsidTr="00180EDC">
        <w:trPr>
          <w:trHeight w:val="150"/>
          <w:tblCellSpacing w:w="0" w:type="dxa"/>
        </w:trPr>
        <w:tc>
          <w:tcPr>
            <w:tcW w:w="0" w:type="auto"/>
            <w:hideMark/>
          </w:tcPr>
          <w:p w:rsidR="00180EDC" w:rsidRPr="00180EDC" w:rsidRDefault="00180EDC" w:rsidP="00180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   Информация о рекомендуемых к использованию в учебном процессе безопасных сайтах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33 сайта, с которыми изучение школьной программы станет проще и интереснее.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1. interneturok.ru — это настоящий кладезь, здесь есть 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, тренажеры и тесты по всем школьным предметам с 1 по 11 класс.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2. stellarium.org 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 Выискивать туманности и галактики на этом сайте можно часами. Программа доступна в том числе и на английском языке.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3. source2016.ru — всероссийский образовательный портал для учащихся и учителей. Онлайн олимпиады, образовательные и развивающие тесты, подготовка к контрольным и экзаменационным заданиям.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4. study.ru — «скоростные» уроки по английскому языку для начального уровня.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5. briefly.ru — это 2000 произведений школьной программы в кратком изложении.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6. lingualeo.com 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7. gostei.ru — крупная онлайновая детская библиотека, которая содержит тексты программных произведений по литературе с 1 по 11 классы.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На портале в режиме онлайн можно читать программные произведения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8. gramota.ru — огромный справочно-информационный портал по правилам и сложностям русского языка.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9. logiclike.com — </w:t>
            </w:r>
            <w:proofErr w:type="gram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 xml:space="preserve"> курс логики в игровой форме для детей от 5 лет и взрослых.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10. learnenglishkids.britishcouncil.org — любопытный сервис по изучению английского языка для учеников разной степени подготовки.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11. litra.ru — сайт с огромным количеством биографий писателей, кратких содержаний и полных текстов литературных произведений и сотней критических статей.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12. math-prosto.ru — программа по математике с 1 по 11 класс, подготовка к экзаменам по предмету и готовые домашние задания.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13. nuclphys.sinp.msu.ru — проект кафедры общей ядерной физики физического факультета МГУ. Лекции по физике и отдельный раздел для школьников «Популярно о науке».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14. chem.msu.su/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elibrary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/ — фонд публикаций по химии, содержит учебники и практикумы по предмету, разработанные в том числе и в МГУ им. Ломоносова.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15. orgchem.ru — интерактивный мультимедиа учебник по органической химии для школьников.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 16. ebio.ru — электронный учебный курс «Открытая биология» с разделением по направлениям «Ботаника», «Зоология», «Человек», «Общая биология» и «Экология».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17. zooclub.ru — 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животных, населяющих планету.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18.nsportal.ru — национальный проект, в котором собраны авторские разработки и презентации педагогов по всем предметам.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19. krugosvet.ru — универсальная научно-популярная онлайн-энциклопедия.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20. dic.academic.ru — универсальный словарь и междисциплинарная энциклопедия.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21. bibliotekar.ru — электронная библиотека нехудожественной литературы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22. uchi.ru 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23. https://skysmart.ru/ - онлайн-школа 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24. reshi-pishi.ru — интересные 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математике, логике, чтению и английскому языку для детей 5-10 лет. 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Пиксельмания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 xml:space="preserve"> — одно из самых интересных заданий на сайте, дети могут выполнять их подолгу.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25. nachalka.info 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26. kvantik.com — журнал, посвященный занимательным вопросам и задачам по математике, лингвистике, физике и другим наукам.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27. childrenscience.ru — онлайн-курсы по математике, физике, химии, биологии, технике, архитектуре, искусствоведению, лингвистике.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28. getaclass.ru — бесплатные обучающие видео и уроки по физике и математике.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29. foxford.ru — онлайн-школа с 5 по 11 класс. На ресурсе есть подготовка к ОГЭ, ЕГЭ и олимпиадам.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30. metaschool.ru — интернет-кружки и олимпиады по иностранным языкам, шахматам, математике и предметам естественно-научного профиля для учеников 1-9 классов. Доступ платный.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31. native-english.ru — удобный и простой сервис для изучения английского языка.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32. math24.biz — сервис по математике для учеников 5-11 классов. Подробный разбор тем и пошаговое решение задач.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33. translate.ru — онлайн-переводчик с десятка языков, а также грамматика английского, немецкого и французского языков.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34. Безопасный портал «</w:t>
            </w:r>
            <w:proofErr w:type="spell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 xml:space="preserve"> – лучшие сайты для </w:t>
            </w:r>
            <w:proofErr w:type="gramStart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</w:t>
            </w:r>
            <w:proofErr w:type="gramEnd"/>
            <w:r w:rsidRPr="00180EDC">
              <w:rPr>
                <w:rFonts w:ascii="Times New Roman" w:hAnsi="Times New Roman" w:cs="Times New Roman"/>
                <w:sz w:val="24"/>
                <w:szCs w:val="24"/>
              </w:rPr>
              <w:t xml:space="preserve"> 35. https://resh.edu.ru/ - Российская электронная школа.</w:t>
            </w:r>
            <w:r w:rsidRPr="00180EDC">
              <w:rPr>
                <w:rFonts w:ascii="Times New Roman" w:hAnsi="Times New Roman" w:cs="Times New Roman"/>
                <w:sz w:val="24"/>
                <w:szCs w:val="24"/>
              </w:rPr>
              <w:br/>
              <w:t>    (материалы частично скопированы с официального сайта издательства «МИФ»)</w:t>
            </w:r>
          </w:p>
          <w:p w:rsidR="00180EDC" w:rsidRPr="00180EDC" w:rsidRDefault="00180EDC" w:rsidP="00180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C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bookmarkStart w:id="0" w:name="_GoBack"/>
        <w:bookmarkEnd w:id="0"/>
      </w:tr>
      <w:tr w:rsidR="00180EDC" w:rsidRPr="00180EDC" w:rsidTr="00180ED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0EDC" w:rsidRPr="00180EDC" w:rsidRDefault="00180EDC" w:rsidP="00180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FFC" w:rsidRPr="00180EDC" w:rsidRDefault="007F2FFC" w:rsidP="00180E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FFC" w:rsidRPr="0018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C"/>
    <w:rsid w:val="00180EDC"/>
    <w:rsid w:val="007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416A-CF17-4DDD-B536-018C4AA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Company>HP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2022-01-30T11:55:00Z</dcterms:created>
  <dcterms:modified xsi:type="dcterms:W3CDTF">2022-01-30T11:56:00Z</dcterms:modified>
</cp:coreProperties>
</file>